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B96" w:rsidRDefault="00727B96" w:rsidP="00727B96">
      <w:pPr>
        <w:spacing w:after="0"/>
        <w:ind w:left="851" w:firstLine="849"/>
        <w:rPr>
          <w:rFonts w:ascii="Times New Roman" w:hAnsi="Times New Roman" w:cs="Times New Roman"/>
          <w:b/>
          <w:caps/>
          <w:spacing w:val="32"/>
          <w:sz w:val="16"/>
          <w:szCs w:val="16"/>
        </w:rPr>
      </w:pPr>
      <w:r w:rsidRPr="004923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2493479</wp:posOffset>
            </wp:positionH>
            <wp:positionV relativeFrom="paragraph">
              <wp:posOffset>-143289</wp:posOffset>
            </wp:positionV>
            <wp:extent cx="550904" cy="492981"/>
            <wp:effectExtent l="19050" t="0" r="1546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4" cy="49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pacing w:val="32"/>
          <w:sz w:val="24"/>
          <w:szCs w:val="24"/>
        </w:rPr>
        <w:t xml:space="preserve">РЕСПУБЛИКА   </w:t>
      </w:r>
      <w:r>
        <w:rPr>
          <w:rFonts w:ascii="Times New Roman" w:hAnsi="Times New Roman" w:cs="Times New Roman"/>
          <w:b/>
          <w:caps/>
          <w:spacing w:val="32"/>
          <w:sz w:val="24"/>
          <w:szCs w:val="24"/>
        </w:rPr>
        <w:tab/>
        <w:t xml:space="preserve">         </w:t>
      </w:r>
      <w:r w:rsidRPr="004923F7">
        <w:rPr>
          <w:rFonts w:ascii="Times New Roman" w:hAnsi="Times New Roman" w:cs="Times New Roman"/>
          <w:b/>
          <w:caps/>
          <w:spacing w:val="32"/>
          <w:sz w:val="24"/>
          <w:szCs w:val="24"/>
        </w:rPr>
        <w:t>ДАГЕСТАН</w:t>
      </w:r>
    </w:p>
    <w:p w:rsidR="00727B96" w:rsidRPr="004923F7" w:rsidRDefault="00727B96" w:rsidP="00727B96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727B96" w:rsidRPr="006D0ED2" w:rsidRDefault="00727B96" w:rsidP="00727B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 xml:space="preserve">МУНИЦИПАЛЬНОЕ КАЗЕННОЕ ОБЩЕОБРАЗОВАТЕЛЬНОЕ УЧРЕЖДЕНИЕ </w:t>
      </w:r>
    </w:p>
    <w:p w:rsidR="00727B96" w:rsidRDefault="00727B96" w:rsidP="00727B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>«ТЛОГОБСКАЯ СРЕДНЯЯ ОБЩЕОБРАЗОВАТЕЛЬНАЯ ШКОЛА ИМ.С.Д.АЛИЕВА»</w:t>
      </w:r>
    </w:p>
    <w:p w:rsidR="00727B96" w:rsidRDefault="00727B96" w:rsidP="00727B9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 xml:space="preserve">368346, с. </w:t>
      </w:r>
      <w:proofErr w:type="spellStart"/>
      <w:r w:rsidRPr="006D0ED2">
        <w:rPr>
          <w:rFonts w:ascii="Times New Roman" w:hAnsi="Times New Roman" w:cs="Times New Roman"/>
          <w:b/>
          <w:u w:val="single"/>
        </w:rPr>
        <w:t>Тлогоб</w:t>
      </w:r>
      <w:proofErr w:type="spellEnd"/>
      <w:r w:rsidRPr="006D0ED2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6D0ED2">
        <w:rPr>
          <w:rFonts w:ascii="Times New Roman" w:hAnsi="Times New Roman" w:cs="Times New Roman"/>
          <w:b/>
          <w:u w:val="single"/>
        </w:rPr>
        <w:t>Гунибский</w:t>
      </w:r>
      <w:proofErr w:type="spellEnd"/>
      <w:r w:rsidRPr="006D0ED2">
        <w:rPr>
          <w:rFonts w:ascii="Times New Roman" w:hAnsi="Times New Roman" w:cs="Times New Roman"/>
          <w:b/>
          <w:u w:val="single"/>
        </w:rPr>
        <w:t xml:space="preserve"> район</w:t>
      </w:r>
      <w:r w:rsidRPr="006D0ED2">
        <w:rPr>
          <w:rFonts w:ascii="Times New Roman" w:hAnsi="Times New Roman" w:cs="Times New Roman"/>
          <w:b/>
          <w:u w:val="single"/>
        </w:rPr>
        <w:tab/>
        <w:t xml:space="preserve">           </w:t>
      </w:r>
      <w:r w:rsidRPr="006D0ED2">
        <w:rPr>
          <w:rFonts w:ascii="Times New Roman" w:hAnsi="Times New Roman" w:cs="Times New Roman"/>
          <w:b/>
          <w:u w:val="single"/>
          <w:lang w:val="en-US"/>
        </w:rPr>
        <w:t>e</w:t>
      </w:r>
      <w:r w:rsidRPr="006D0ED2">
        <w:rPr>
          <w:rFonts w:ascii="Times New Roman" w:hAnsi="Times New Roman" w:cs="Times New Roman"/>
          <w:b/>
          <w:u w:val="single"/>
        </w:rPr>
        <w:t>-</w:t>
      </w:r>
      <w:r w:rsidRPr="006D0ED2">
        <w:rPr>
          <w:rFonts w:ascii="Times New Roman" w:hAnsi="Times New Roman" w:cs="Times New Roman"/>
          <w:b/>
          <w:u w:val="single"/>
          <w:lang w:val="en-US"/>
        </w:rPr>
        <w:t>mail</w:t>
      </w:r>
      <w:r w:rsidRPr="006D0ED2">
        <w:rPr>
          <w:rFonts w:ascii="Times New Roman" w:hAnsi="Times New Roman" w:cs="Times New Roman"/>
          <w:b/>
          <w:u w:val="single"/>
        </w:rPr>
        <w:t xml:space="preserve">: </w:t>
      </w:r>
      <w:hyperlink r:id="rId6" w:history="1">
        <w:r w:rsidRPr="006D0ED2">
          <w:rPr>
            <w:rStyle w:val="a6"/>
          </w:rPr>
          <w:t>mirzaev_abakar@mail.ru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  <w:r w:rsidRPr="006D0ED2">
        <w:rPr>
          <w:rFonts w:ascii="Times New Roman" w:hAnsi="Times New Roman" w:cs="Times New Roman"/>
          <w:b/>
          <w:u w:val="single"/>
        </w:rPr>
        <w:t>телефон: 8963 414 83 82</w:t>
      </w:r>
    </w:p>
    <w:p w:rsidR="00727B96" w:rsidRDefault="00727B96" w:rsidP="00727B9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27B96" w:rsidRPr="006D0ED2" w:rsidRDefault="00727B96" w:rsidP="00727B96">
      <w:pPr>
        <w:spacing w:after="0" w:line="336" w:lineRule="atLeast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</w:t>
      </w:r>
      <w:proofErr w:type="gramEnd"/>
      <w:r w:rsidRPr="006D0ED2">
        <w:rPr>
          <w:rFonts w:ascii="Times New Roman" w:hAnsi="Times New Roman" w:cs="Times New Roman"/>
          <w:b/>
        </w:rPr>
        <w:t>тверждаю</w:t>
      </w:r>
    </w:p>
    <w:p w:rsidR="00727B96" w:rsidRPr="006D0ED2" w:rsidRDefault="00727B96" w:rsidP="00727B96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педсовета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0ED2">
        <w:rPr>
          <w:rFonts w:ascii="Times New Roman" w:hAnsi="Times New Roman" w:cs="Times New Roman"/>
          <w:b/>
        </w:rPr>
        <w:t>Директор МКОУ «</w:t>
      </w:r>
      <w:proofErr w:type="spellStart"/>
      <w:r w:rsidRPr="006D0ED2">
        <w:rPr>
          <w:rFonts w:ascii="Times New Roman" w:hAnsi="Times New Roman" w:cs="Times New Roman"/>
          <w:b/>
        </w:rPr>
        <w:t>Тлогобская</w:t>
      </w:r>
      <w:proofErr w:type="spellEnd"/>
      <w:r w:rsidRPr="006D0ED2">
        <w:rPr>
          <w:rFonts w:ascii="Times New Roman" w:hAnsi="Times New Roman" w:cs="Times New Roman"/>
          <w:b/>
        </w:rPr>
        <w:t xml:space="preserve"> СОШ:</w:t>
      </w:r>
    </w:p>
    <w:p w:rsidR="00727B96" w:rsidRDefault="00727B96" w:rsidP="00727B96">
      <w:pPr>
        <w:spacing w:after="0"/>
        <w:contextualSpacing/>
        <w:outlineLvl w:val="0"/>
        <w:rPr>
          <w:rFonts w:ascii="Times New Roman" w:hAnsi="Times New Roman" w:cs="Times New Roman"/>
          <w:b/>
        </w:rPr>
      </w:pPr>
      <w:r w:rsidRPr="00322AF0">
        <w:rPr>
          <w:rFonts w:ascii="Times New Roman" w:hAnsi="Times New Roman" w:cs="Times New Roman"/>
          <w:b/>
        </w:rPr>
        <w:t>МКОУ «</w:t>
      </w:r>
      <w:proofErr w:type="spellStart"/>
      <w:r w:rsidRPr="00322AF0">
        <w:rPr>
          <w:rFonts w:ascii="Times New Roman" w:hAnsi="Times New Roman" w:cs="Times New Roman"/>
          <w:b/>
        </w:rPr>
        <w:t>Тлогобская</w:t>
      </w:r>
      <w:proofErr w:type="spellEnd"/>
      <w:r w:rsidRPr="00322AF0">
        <w:rPr>
          <w:rFonts w:ascii="Times New Roman" w:hAnsi="Times New Roman" w:cs="Times New Roman"/>
          <w:b/>
        </w:rPr>
        <w:t xml:space="preserve"> СОШ»</w:t>
      </w:r>
      <w:r w:rsidRPr="007F70CA">
        <w:rPr>
          <w:rFonts w:ascii="Times New Roman" w:hAnsi="Times New Roman" w:cs="Times New Roman"/>
          <w:b/>
        </w:rPr>
        <w:t xml:space="preserve">   </w:t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E7175C">
        <w:rPr>
          <w:rFonts w:ascii="Times New Roman" w:hAnsi="Times New Roman" w:cs="Times New Roman"/>
          <w:b/>
          <w:u w:val="single"/>
        </w:rPr>
        <w:tab/>
      </w:r>
      <w:r w:rsidRPr="00E7175C">
        <w:rPr>
          <w:rFonts w:ascii="Times New Roman" w:hAnsi="Times New Roman" w:cs="Times New Roman"/>
          <w:b/>
          <w:u w:val="single"/>
        </w:rPr>
        <w:tab/>
      </w:r>
      <w:r w:rsidRPr="00E7175C">
        <w:rPr>
          <w:rFonts w:ascii="Times New Roman" w:hAnsi="Times New Roman" w:cs="Times New Roman"/>
          <w:b/>
        </w:rPr>
        <w:t>/</w:t>
      </w:r>
      <w:proofErr w:type="spellStart"/>
      <w:r w:rsidRPr="00E7175C">
        <w:rPr>
          <w:rFonts w:ascii="Times New Roman" w:hAnsi="Times New Roman" w:cs="Times New Roman"/>
          <w:b/>
        </w:rPr>
        <w:t>Мирзаев</w:t>
      </w:r>
      <w:proofErr w:type="spellEnd"/>
      <w:r w:rsidRPr="00E7175C">
        <w:rPr>
          <w:rFonts w:ascii="Times New Roman" w:hAnsi="Times New Roman" w:cs="Times New Roman"/>
          <w:b/>
        </w:rPr>
        <w:t xml:space="preserve"> А.М./</w:t>
      </w:r>
    </w:p>
    <w:p w:rsidR="00727B96" w:rsidRDefault="00727B96" w:rsidP="00727B96">
      <w:pPr>
        <w:pStyle w:val="a3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Pr="007F70CA">
        <w:rPr>
          <w:rFonts w:ascii="Times New Roman" w:hAnsi="Times New Roman" w:cs="Times New Roman"/>
          <w:b/>
          <w:u w:val="single"/>
        </w:rPr>
        <w:t>№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</w:rPr>
        <w:t xml:space="preserve"> от </w:t>
      </w:r>
      <w:r>
        <w:rPr>
          <w:rFonts w:ascii="Times New Roman" w:hAnsi="Times New Roman" w:cs="Times New Roman"/>
          <w:b/>
          <w:u w:val="single"/>
        </w:rPr>
        <w:t>02.09.2024</w:t>
      </w:r>
      <w:r w:rsidRPr="007F70CA">
        <w:rPr>
          <w:rFonts w:ascii="Times New Roman" w:hAnsi="Times New Roman" w:cs="Times New Roman"/>
          <w:b/>
          <w:u w:val="single"/>
        </w:rPr>
        <w:t xml:space="preserve"> г.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7175C">
        <w:rPr>
          <w:rFonts w:ascii="Times New Roman" w:hAnsi="Times New Roman" w:cs="Times New Roman"/>
          <w:b/>
        </w:rPr>
        <w:t>Приказ №</w:t>
      </w:r>
      <w:r w:rsidRPr="00EC1FB1">
        <w:rPr>
          <w:rFonts w:ascii="Times New Roman" w:hAnsi="Times New Roman" w:cs="Times New Roman"/>
          <w:b/>
          <w:u w:val="single"/>
        </w:rPr>
        <w:t xml:space="preserve">        </w:t>
      </w:r>
      <w:r w:rsidRPr="005D5E72">
        <w:rPr>
          <w:rFonts w:ascii="Times New Roman" w:hAnsi="Times New Roman" w:cs="Times New Roman"/>
          <w:b/>
        </w:rPr>
        <w:t>от</w:t>
      </w:r>
      <w:r w:rsidRPr="001109D2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24.10.2024 г.</w:t>
      </w:r>
      <w:r>
        <w:rPr>
          <w:rFonts w:ascii="Times New Roman" w:hAnsi="Times New Roman" w:cs="Times New Roman"/>
          <w:b/>
          <w:u w:val="single"/>
        </w:rPr>
        <w:tab/>
      </w:r>
    </w:p>
    <w:p w:rsidR="00777BC2" w:rsidRPr="00BD24FA" w:rsidRDefault="00727B96" w:rsidP="00777BC2">
      <w:pPr>
        <w:pStyle w:val="a3"/>
        <w:jc w:val="right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Приложение 1</w:t>
      </w:r>
    </w:p>
    <w:p w:rsidR="00777BC2" w:rsidRDefault="00777BC2" w:rsidP="00777BC2">
      <w:pPr>
        <w:pStyle w:val="a3"/>
        <w:jc w:val="right"/>
        <w:rPr>
          <w:rFonts w:ascii="Times New Roman" w:hAnsi="Times New Roman" w:cs="Times New Roman"/>
          <w:b/>
          <w:i/>
          <w:sz w:val="20"/>
        </w:rPr>
      </w:pPr>
      <w:r w:rsidRPr="00EF681E">
        <w:rPr>
          <w:rFonts w:ascii="Times New Roman" w:hAnsi="Times New Roman" w:cs="Times New Roman"/>
          <w:b/>
          <w:i/>
          <w:sz w:val="20"/>
        </w:rPr>
        <w:t xml:space="preserve">к приказу от </w:t>
      </w:r>
      <w:r w:rsidR="00727B96">
        <w:rPr>
          <w:rFonts w:ascii="Times New Roman" w:hAnsi="Times New Roman" w:cs="Times New Roman"/>
          <w:b/>
          <w:i/>
          <w:sz w:val="20"/>
        </w:rPr>
        <w:t>24</w:t>
      </w:r>
      <w:r w:rsidRPr="00EF681E">
        <w:rPr>
          <w:rFonts w:ascii="Times New Roman" w:hAnsi="Times New Roman" w:cs="Times New Roman"/>
          <w:b/>
          <w:i/>
          <w:sz w:val="20"/>
        </w:rPr>
        <w:t>.</w:t>
      </w:r>
      <w:r w:rsidR="00727B96">
        <w:rPr>
          <w:rFonts w:ascii="Times New Roman" w:hAnsi="Times New Roman" w:cs="Times New Roman"/>
          <w:b/>
          <w:i/>
          <w:sz w:val="20"/>
        </w:rPr>
        <w:t>10.2024</w:t>
      </w:r>
      <w:r w:rsidRPr="00EF681E">
        <w:rPr>
          <w:rFonts w:ascii="Times New Roman" w:hAnsi="Times New Roman" w:cs="Times New Roman"/>
          <w:b/>
          <w:i/>
          <w:sz w:val="20"/>
        </w:rPr>
        <w:t xml:space="preserve">г. </w:t>
      </w:r>
    </w:p>
    <w:p w:rsidR="00777BC2" w:rsidRPr="00EF681E" w:rsidRDefault="00777BC2" w:rsidP="00777BC2">
      <w:pPr>
        <w:pStyle w:val="a3"/>
        <w:jc w:val="center"/>
        <w:rPr>
          <w:rFonts w:ascii="Times New Roman" w:hAnsi="Times New Roman" w:cs="Times New Roman"/>
          <w:b/>
          <w:i/>
          <w:sz w:val="20"/>
        </w:rPr>
      </w:pPr>
    </w:p>
    <w:p w:rsidR="00777BC2" w:rsidRPr="00EF681E" w:rsidRDefault="00777BC2" w:rsidP="00777B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1E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777BC2" w:rsidRPr="00EF681E" w:rsidRDefault="00777BC2" w:rsidP="00777B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81E">
        <w:rPr>
          <w:rFonts w:ascii="Times New Roman" w:hAnsi="Times New Roman" w:cs="Times New Roman"/>
          <w:b/>
          <w:sz w:val="24"/>
          <w:szCs w:val="24"/>
        </w:rPr>
        <w:t>руководителя школьного музейного уголка</w:t>
      </w:r>
    </w:p>
    <w:p w:rsidR="00777BC2" w:rsidRPr="00EF681E" w:rsidRDefault="00777BC2" w:rsidP="00777B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7BC2" w:rsidRPr="00EF681E" w:rsidRDefault="00777BC2" w:rsidP="00777B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81E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777BC2" w:rsidRPr="00EF681E" w:rsidRDefault="00777BC2" w:rsidP="00620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1.1. Настоящая должностная инструкция составлена в соответствии с Кодексом Законов о труде Российской Федерации, </w:t>
      </w:r>
      <w:r w:rsidRPr="00727B96">
        <w:rPr>
          <w:rFonts w:ascii="Times New Roman" w:hAnsi="Times New Roman" w:cs="Times New Roman"/>
          <w:b/>
          <w:sz w:val="24"/>
          <w:szCs w:val="24"/>
        </w:rPr>
        <w:t xml:space="preserve">Уставом </w:t>
      </w:r>
      <w:r w:rsidR="00727B96" w:rsidRPr="00727B9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727B96" w:rsidRPr="00727B96">
        <w:rPr>
          <w:rFonts w:ascii="Times New Roman" w:hAnsi="Times New Roman" w:cs="Times New Roman"/>
          <w:b/>
          <w:sz w:val="24"/>
          <w:szCs w:val="24"/>
        </w:rPr>
        <w:t>Тлогобская</w:t>
      </w:r>
      <w:proofErr w:type="spellEnd"/>
      <w:r w:rsidR="00727B96" w:rsidRPr="00727B96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Pr="00EF681E">
        <w:rPr>
          <w:rFonts w:ascii="Times New Roman" w:hAnsi="Times New Roman" w:cs="Times New Roman"/>
          <w:sz w:val="24"/>
          <w:szCs w:val="24"/>
        </w:rPr>
        <w:t xml:space="preserve">, Правилами внутреннего трудового распорядка для работников </w:t>
      </w:r>
      <w:r w:rsidR="0062086C">
        <w:rPr>
          <w:rFonts w:ascii="Times New Roman" w:hAnsi="Times New Roman" w:cs="Times New Roman"/>
          <w:sz w:val="24"/>
          <w:szCs w:val="24"/>
        </w:rPr>
        <w:t>школы</w:t>
      </w:r>
      <w:r w:rsidRPr="00EF68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BC2" w:rsidRPr="00EF681E" w:rsidRDefault="00777BC2" w:rsidP="00620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1.2. Руководитель школьного музейного уголка </w:t>
      </w:r>
      <w:r w:rsidR="006208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2086C">
        <w:rPr>
          <w:rFonts w:ascii="Times New Roman" w:hAnsi="Times New Roman" w:cs="Times New Roman"/>
          <w:sz w:val="24"/>
          <w:szCs w:val="24"/>
        </w:rPr>
        <w:t>Тлогобская</w:t>
      </w:r>
      <w:proofErr w:type="spellEnd"/>
      <w:r w:rsidR="0062086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F681E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занимаемой должности приказом директора </w:t>
      </w:r>
      <w:r w:rsidR="0062086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62086C">
        <w:rPr>
          <w:rFonts w:ascii="Times New Roman" w:hAnsi="Times New Roman" w:cs="Times New Roman"/>
          <w:sz w:val="24"/>
          <w:szCs w:val="24"/>
        </w:rPr>
        <w:t>Тлогобская</w:t>
      </w:r>
      <w:proofErr w:type="spellEnd"/>
      <w:r w:rsidR="0062086C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F681E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 о труде. </w:t>
      </w:r>
    </w:p>
    <w:p w:rsidR="00777BC2" w:rsidRPr="00EF681E" w:rsidRDefault="00777BC2" w:rsidP="00620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1.3. Руководитель школьного музейного уголка подчиняется непосредственно заместителю директора образовательного учреждения по воспитательной работе. </w:t>
      </w:r>
    </w:p>
    <w:p w:rsidR="00777BC2" w:rsidRPr="00EF681E" w:rsidRDefault="00777BC2" w:rsidP="0062086C">
      <w:pPr>
        <w:pStyle w:val="a3"/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1.4. Руководитель школьного музейного уголка в своей работе руководствуется </w:t>
      </w:r>
    </w:p>
    <w:p w:rsidR="00777BC2" w:rsidRPr="00EF681E" w:rsidRDefault="00777BC2" w:rsidP="00620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Конституцией РФ, </w:t>
      </w:r>
    </w:p>
    <w:p w:rsidR="00777BC2" w:rsidRPr="00EF681E" w:rsidRDefault="00777BC2" w:rsidP="00620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Федеральным законом об образовании в Российской Федерации, </w:t>
      </w:r>
    </w:p>
    <w:p w:rsidR="00777BC2" w:rsidRPr="00EF681E" w:rsidRDefault="00777BC2" w:rsidP="00620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 музейном фонде Российской Федерации и музеях в Российской Федерации», </w:t>
      </w:r>
    </w:p>
    <w:p w:rsidR="00777BC2" w:rsidRPr="00EF681E" w:rsidRDefault="00777BC2" w:rsidP="006208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681E">
        <w:rPr>
          <w:rFonts w:ascii="Times New Roman" w:hAnsi="Times New Roman" w:cs="Times New Roman"/>
          <w:sz w:val="24"/>
          <w:szCs w:val="24"/>
        </w:rPr>
        <w:t xml:space="preserve">Конвенцией о правах ребенка, </w:t>
      </w:r>
    </w:p>
    <w:p w:rsidR="00777BC2" w:rsidRPr="00EF681E" w:rsidRDefault="00777BC2" w:rsidP="0062086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77BC2" w:rsidRPr="00687D52" w:rsidRDefault="00777BC2" w:rsidP="0062086C">
      <w:pPr>
        <w:pStyle w:val="a3"/>
        <w:rPr>
          <w:rFonts w:ascii="Times New Roman" w:hAnsi="Times New Roman" w:cs="Times New Roman"/>
          <w:b/>
          <w:sz w:val="24"/>
        </w:rPr>
      </w:pPr>
      <w:r w:rsidRPr="00687D52">
        <w:rPr>
          <w:rFonts w:ascii="Times New Roman" w:hAnsi="Times New Roman" w:cs="Times New Roman"/>
          <w:b/>
          <w:sz w:val="24"/>
        </w:rPr>
        <w:t xml:space="preserve">2. Квалификационные требования </w:t>
      </w:r>
    </w:p>
    <w:p w:rsidR="00777BC2" w:rsidRPr="00687D5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t xml:space="preserve">2.1. Руководитель школьного музейного уголка должен иметь среднее специальное или высшее образование, обладать опытом работы, выполнять качественно и в полном объеме возложенные на него должностные обязанности.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t xml:space="preserve">2.2. Руководитель школьного музейного уголка должен знать: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основы общего музееведения, теорию и практику музейного дела в образовательном учреждении;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основы педагогики и педагогической психологии, социологии, управления;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специфику развития интересов и потребностей обучающихся, технологию стимулирования их творческой деятельности, методику поиска и поддержки молодых талантов;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содержание, методику и организацию научно-исследовательской, поисково</w:t>
      </w:r>
      <w:r>
        <w:rPr>
          <w:rFonts w:ascii="Times New Roman" w:hAnsi="Times New Roman" w:cs="Times New Roman"/>
          <w:sz w:val="24"/>
        </w:rPr>
        <w:t>-собирательской, культурно-</w:t>
      </w:r>
      <w:r w:rsidRPr="00687D52">
        <w:rPr>
          <w:rFonts w:ascii="Times New Roman" w:hAnsi="Times New Roman" w:cs="Times New Roman"/>
          <w:sz w:val="24"/>
        </w:rPr>
        <w:t xml:space="preserve">досуговой, туристско-краеведческой деятельности и экскурсионной работы;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программы занятий детских объединений по профилю музея и музейному делу;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основы организации деятельности детских коллективов;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нормативные документы в рамках компетенции;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методику работы по гражданскому и патриотическому воспитанию молодежи воспитанию у учащихся чувства любви и уважения к родному краю улучшения и углубления знаний учащихся по краеведению;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музейными средствами;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lastRenderedPageBreak/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основные положения Трудового Кодекса Российской Федерации, правила и нормы охраны труда, техники безопасности и противопожарной защиты; </w:t>
      </w:r>
    </w:p>
    <w:p w:rsidR="00777BC2" w:rsidRPr="00687D5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знать и соблюдать нормы служебной этики</w:t>
      </w:r>
      <w:r>
        <w:rPr>
          <w:rFonts w:ascii="Times New Roman" w:hAnsi="Times New Roman" w:cs="Times New Roman"/>
          <w:sz w:val="24"/>
        </w:rPr>
        <w:t>.</w:t>
      </w:r>
      <w:r w:rsidRPr="00687D52">
        <w:rPr>
          <w:rFonts w:ascii="Times New Roman" w:hAnsi="Times New Roman" w:cs="Times New Roman"/>
          <w:sz w:val="24"/>
        </w:rPr>
        <w:t xml:space="preserve"> </w:t>
      </w:r>
    </w:p>
    <w:p w:rsidR="00777BC2" w:rsidRPr="00687D5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t>2.3. Руководитель школьного музейного уголка должен постоянно заботиться о повышении своего профессионального уровня, а также содействовать развитию личности, талантов и способностей, формированию общей культуры обучающихся, их успешной социализации.</w:t>
      </w:r>
    </w:p>
    <w:p w:rsidR="00777BC2" w:rsidRDefault="00777BC2" w:rsidP="0062086C">
      <w:pPr>
        <w:pStyle w:val="a3"/>
      </w:pPr>
    </w:p>
    <w:p w:rsidR="00777BC2" w:rsidRPr="00687D52" w:rsidRDefault="00777BC2" w:rsidP="0062086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4"/>
        </w:rPr>
      </w:pPr>
      <w:r w:rsidRPr="00687D52">
        <w:rPr>
          <w:rFonts w:ascii="Times New Roman" w:hAnsi="Times New Roman" w:cs="Times New Roman"/>
          <w:b/>
          <w:sz w:val="24"/>
        </w:rPr>
        <w:t xml:space="preserve">Должностные обязанности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t xml:space="preserve">3.1. Руководитель школьного музейного уголка непосредственно отвечает за все направления музейной деятельности в образовательном учреждении.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t xml:space="preserve">3.2. Основным направлением работы руководителя школьного музейного уголка является воспитание гражданственности и патриотизма, приобщение учащихся к активной охране и творческому освоению историко-культурного и природного наследия.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t xml:space="preserve">3.3. Руководитель школьного музейного уголка обязан: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осуществлять организацию </w:t>
      </w:r>
      <w:r>
        <w:rPr>
          <w:rFonts w:ascii="Times New Roman" w:hAnsi="Times New Roman" w:cs="Times New Roman"/>
          <w:sz w:val="24"/>
        </w:rPr>
        <w:t>работы Музейного совета</w:t>
      </w:r>
      <w:r w:rsidRPr="00687D52">
        <w:rPr>
          <w:rFonts w:ascii="Times New Roman" w:hAnsi="Times New Roman" w:cs="Times New Roman"/>
          <w:sz w:val="24"/>
        </w:rPr>
        <w:t xml:space="preserve"> из числа учащихся, педагогов, родителей, ветеранов, профильных специалистов и жителей </w:t>
      </w:r>
      <w:r>
        <w:rPr>
          <w:rFonts w:ascii="Times New Roman" w:hAnsi="Times New Roman" w:cs="Times New Roman"/>
          <w:sz w:val="24"/>
        </w:rPr>
        <w:t>села</w:t>
      </w:r>
      <w:r w:rsidRPr="00687D52">
        <w:rPr>
          <w:rFonts w:ascii="Times New Roman" w:hAnsi="Times New Roman" w:cs="Times New Roman"/>
          <w:sz w:val="24"/>
        </w:rPr>
        <w:t xml:space="preserve"> и района;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организовать обучение </w:t>
      </w:r>
      <w:r>
        <w:rPr>
          <w:rFonts w:ascii="Times New Roman" w:hAnsi="Times New Roman" w:cs="Times New Roman"/>
          <w:sz w:val="24"/>
        </w:rPr>
        <w:t>Музейного совета</w:t>
      </w:r>
      <w:r w:rsidRPr="00687D52">
        <w:rPr>
          <w:rFonts w:ascii="Times New Roman" w:hAnsi="Times New Roman" w:cs="Times New Roman"/>
          <w:sz w:val="24"/>
        </w:rPr>
        <w:t xml:space="preserve"> основам музейного дела, руководить проектно-исследовательскими работами по профилю </w:t>
      </w:r>
      <w:r>
        <w:rPr>
          <w:rFonts w:ascii="Times New Roman" w:hAnsi="Times New Roman" w:cs="Times New Roman"/>
          <w:sz w:val="24"/>
        </w:rPr>
        <w:t>музейного уголка</w:t>
      </w:r>
      <w:r w:rsidRPr="00687D52">
        <w:rPr>
          <w:rFonts w:ascii="Times New Roman" w:hAnsi="Times New Roman" w:cs="Times New Roman"/>
          <w:sz w:val="24"/>
        </w:rPr>
        <w:t xml:space="preserve">, в том числе по созданию экспозиций и выставок;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совместно с Советом школьного музейного уголка разрабатывать систему концепций </w:t>
      </w:r>
      <w:r>
        <w:rPr>
          <w:rFonts w:ascii="Times New Roman" w:hAnsi="Times New Roman" w:cs="Times New Roman"/>
          <w:sz w:val="24"/>
        </w:rPr>
        <w:t xml:space="preserve">развития </w:t>
      </w:r>
      <w:r w:rsidRPr="00687D52">
        <w:rPr>
          <w:rFonts w:ascii="Times New Roman" w:hAnsi="Times New Roman" w:cs="Times New Roman"/>
          <w:sz w:val="24"/>
        </w:rPr>
        <w:t>музе</w:t>
      </w:r>
      <w:r>
        <w:rPr>
          <w:rFonts w:ascii="Times New Roman" w:hAnsi="Times New Roman" w:cs="Times New Roman"/>
          <w:sz w:val="24"/>
        </w:rPr>
        <w:t>йного уголка</w:t>
      </w:r>
      <w:r w:rsidRPr="00687D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r w:rsidRPr="00687D52">
        <w:rPr>
          <w:rFonts w:ascii="Times New Roman" w:hAnsi="Times New Roman" w:cs="Times New Roman"/>
          <w:sz w:val="24"/>
        </w:rPr>
        <w:t>комплектовани</w:t>
      </w:r>
      <w:r>
        <w:rPr>
          <w:rFonts w:ascii="Times New Roman" w:hAnsi="Times New Roman" w:cs="Times New Roman"/>
          <w:sz w:val="24"/>
        </w:rPr>
        <w:t>е</w:t>
      </w:r>
      <w:r w:rsidRPr="00687D52">
        <w:rPr>
          <w:rFonts w:ascii="Times New Roman" w:hAnsi="Times New Roman" w:cs="Times New Roman"/>
          <w:sz w:val="24"/>
        </w:rPr>
        <w:t xml:space="preserve"> ф</w:t>
      </w:r>
      <w:r>
        <w:rPr>
          <w:rFonts w:ascii="Times New Roman" w:hAnsi="Times New Roman" w:cs="Times New Roman"/>
          <w:sz w:val="24"/>
        </w:rPr>
        <w:t xml:space="preserve">ондов, экспозиционно-выставочная и </w:t>
      </w:r>
      <w:r w:rsidRPr="00687D52">
        <w:rPr>
          <w:rFonts w:ascii="Times New Roman" w:hAnsi="Times New Roman" w:cs="Times New Roman"/>
          <w:sz w:val="24"/>
        </w:rPr>
        <w:t xml:space="preserve"> образовательно</w:t>
      </w:r>
      <w:r>
        <w:rPr>
          <w:rFonts w:ascii="Times New Roman" w:hAnsi="Times New Roman" w:cs="Times New Roman"/>
          <w:sz w:val="24"/>
        </w:rPr>
        <w:t>-</w:t>
      </w:r>
      <w:r w:rsidRPr="00687D52">
        <w:rPr>
          <w:rFonts w:ascii="Times New Roman" w:hAnsi="Times New Roman" w:cs="Times New Roman"/>
          <w:sz w:val="24"/>
        </w:rPr>
        <w:t>воспитательн</w:t>
      </w:r>
      <w:r>
        <w:rPr>
          <w:rFonts w:ascii="Times New Roman" w:hAnsi="Times New Roman" w:cs="Times New Roman"/>
          <w:sz w:val="24"/>
        </w:rPr>
        <w:t>ая деятельность</w:t>
      </w:r>
      <w:r w:rsidRPr="00687D52">
        <w:rPr>
          <w:rFonts w:ascii="Times New Roman" w:hAnsi="Times New Roman" w:cs="Times New Roman"/>
          <w:sz w:val="24"/>
        </w:rPr>
        <w:t>, а также текущий и перспективный план работы, образовательные программы подготовки музейного актива, режим работы и правила внутреннего распорядка музе</w:t>
      </w:r>
      <w:r>
        <w:rPr>
          <w:rFonts w:ascii="Times New Roman" w:hAnsi="Times New Roman" w:cs="Times New Roman"/>
          <w:sz w:val="24"/>
        </w:rPr>
        <w:t>йной комнаты)</w:t>
      </w:r>
      <w:r w:rsidRPr="00687D52">
        <w:rPr>
          <w:rFonts w:ascii="Times New Roman" w:hAnsi="Times New Roman" w:cs="Times New Roman"/>
          <w:sz w:val="24"/>
        </w:rPr>
        <w:t xml:space="preserve">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организовать фондовую, поисково-</w:t>
      </w:r>
      <w:r w:rsidRPr="00687D52">
        <w:rPr>
          <w:rFonts w:ascii="Times New Roman" w:hAnsi="Times New Roman" w:cs="Times New Roman"/>
          <w:sz w:val="24"/>
        </w:rPr>
        <w:t>собирательскую, проектно</w:t>
      </w:r>
      <w:r>
        <w:rPr>
          <w:rFonts w:ascii="Times New Roman" w:hAnsi="Times New Roman" w:cs="Times New Roman"/>
          <w:sz w:val="24"/>
        </w:rPr>
        <w:t>-</w:t>
      </w:r>
      <w:r w:rsidRPr="00687D52">
        <w:rPr>
          <w:rFonts w:ascii="Times New Roman" w:hAnsi="Times New Roman" w:cs="Times New Roman"/>
          <w:sz w:val="24"/>
        </w:rPr>
        <w:t xml:space="preserve">исследовательскую и образовательно-воспитательную работу;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проводить консультации педагогического коллектива по проблемам использования историко-культурного и природного наследия в основном и дополнительном образовании;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организовывать постоянное пополнение, учет и хранение музейного фонда, а также материально-технических средств, обеспечивающих деятельность школьного музейного уголка;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проводить совместно с заместителем директора по воспитательной работе различные мероприятия на основе использования памятников истории и культуры, хранящихся как в своём, так и других музеях района;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определять структуру управления школьного музейного уголка образовательного учреждения, решать научные, методические и иные вопросы его деятельности;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организовывать на базе школьного музейного уголка работу клубов, кружков, секций и других детских объединений;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изучать, использовать и распространять передовой опыт работы с обучающимися;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заниматься созданием стационарных и передвижных тематических выставок в образовательном учреждении и за его пределами;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реализовать планы образовательного учреждения по оснащению школьного музейного уголка современными материальными и техническими средствами;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организовывать и принимать участие в различных мероприятиях, связанных с музейной работой и привлекать к участию в них активистов школьного музейного уголка;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контролировать ведение журнал</w:t>
      </w:r>
      <w:r>
        <w:rPr>
          <w:rFonts w:ascii="Times New Roman" w:hAnsi="Times New Roman" w:cs="Times New Roman"/>
          <w:sz w:val="24"/>
        </w:rPr>
        <w:t>а</w:t>
      </w:r>
      <w:r w:rsidRPr="00687D52">
        <w:rPr>
          <w:rFonts w:ascii="Times New Roman" w:hAnsi="Times New Roman" w:cs="Times New Roman"/>
          <w:sz w:val="24"/>
        </w:rPr>
        <w:t xml:space="preserve"> регистрации проведенных экскурсий, посещений школьного музейного уголка и другую отчетную документацию;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сдавать директору образовательного учреждения и его заместителю по воспитательной работе отчетную документацию установленного образца;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участвовать в работе педагогических советов, районных совещаний, семинаров, конференций по музейной работе;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687D52">
        <w:rPr>
          <w:rFonts w:ascii="Times New Roman" w:hAnsi="Times New Roman" w:cs="Times New Roman"/>
          <w:sz w:val="24"/>
        </w:rPr>
        <w:lastRenderedPageBreak/>
        <w:sym w:font="Symbol" w:char="F02D"/>
      </w:r>
      <w:r w:rsidRPr="00687D52">
        <w:rPr>
          <w:rFonts w:ascii="Times New Roman" w:hAnsi="Times New Roman" w:cs="Times New Roman"/>
          <w:sz w:val="24"/>
        </w:rPr>
        <w:t xml:space="preserve"> осуществлять связь с общественностью, с учреждениями культуры, государственными и другими музеями, местными органами управления.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b/>
          <w:sz w:val="24"/>
        </w:rPr>
        <w:t>4. Полномочия и права руководителя школьного музейного уголка</w:t>
      </w:r>
      <w:r w:rsidRPr="00AB0999">
        <w:rPr>
          <w:rFonts w:ascii="Times New Roman" w:hAnsi="Times New Roman" w:cs="Times New Roman"/>
          <w:sz w:val="24"/>
        </w:rPr>
        <w:t xml:space="preserve">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t xml:space="preserve">4.1. Для выполнения своих должностных обязанностей руководителю школьного музейного уголка в образовательном учреждении предоставляется право: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принимать участие в разработке и проведении воспитательных мероприятий в образовательном учреждении;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вносить предложения администрации образовательного учреждения по совершенствованию работы школьного музейного уголка;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повышать свою квалификацию;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на защиту профессиональной чести и достоинства личности. </w:t>
      </w: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sz w:val="28"/>
        </w:rPr>
      </w:pPr>
      <w:r w:rsidRPr="00AB0999">
        <w:rPr>
          <w:rFonts w:ascii="Times New Roman" w:hAnsi="Times New Roman" w:cs="Times New Roman"/>
          <w:sz w:val="24"/>
        </w:rPr>
        <w:t>4.2. Руководитель школьного музейного уголка образовательного учреждения имеет право внутреннего совместительства в должности педагога дополнительного образования для работы с детскими объединениями на базе школьного музейного уголка.</w:t>
      </w:r>
    </w:p>
    <w:p w:rsidR="00777BC2" w:rsidRPr="00AB0999" w:rsidRDefault="00777BC2" w:rsidP="0062086C">
      <w:pPr>
        <w:pStyle w:val="a3"/>
        <w:rPr>
          <w:b/>
        </w:rPr>
      </w:pP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b/>
          <w:sz w:val="24"/>
        </w:rPr>
      </w:pPr>
      <w:r w:rsidRPr="00AB0999">
        <w:rPr>
          <w:rFonts w:ascii="Times New Roman" w:hAnsi="Times New Roman" w:cs="Times New Roman"/>
          <w:b/>
          <w:sz w:val="24"/>
        </w:rPr>
        <w:t xml:space="preserve">5. Ответственность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t xml:space="preserve">5.1. Руководитель школьного музейного уголка в установленном законодательном порядке несет ответственность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за сохранность музейных фондов (в порядке внутреннего делегирования прав и ответственности руководителя образовательного учреждения, оформленного соответствующим приказом);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за сохранность материальных ценностей из числа оборудования, мебели и технических средств, находящихся в школьном музейном уголке,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за качественную реализацию образовательных программ, реализуемых на базе школьного музейного уголка,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за жизнь и здоровье воспитанников и педагогов во время образовательно</w:t>
      </w:r>
      <w:r>
        <w:rPr>
          <w:rFonts w:ascii="Times New Roman" w:hAnsi="Times New Roman" w:cs="Times New Roman"/>
          <w:sz w:val="24"/>
        </w:rPr>
        <w:t>-</w:t>
      </w:r>
      <w:r w:rsidRPr="00AB0999">
        <w:rPr>
          <w:rFonts w:ascii="Times New Roman" w:hAnsi="Times New Roman" w:cs="Times New Roman"/>
          <w:sz w:val="24"/>
        </w:rPr>
        <w:t xml:space="preserve">воспитательных мероприятий.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t xml:space="preserve">5.2. В пределах своей компетенции руководитель школьного музейного уголка отвечает за: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выполнение своих должностных обязанностей, установленных настоящей Инструкцией;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несвоевременное и некачественное исполнение своих должностных обязанностей, распоряжений и указаний (поручений) своих руководителей, отданных в пределах их полномочий;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проведение на высоком организационном и методическом уровне мероприятий по гражданскому и патриотическому воспитанию подрастающего поколения на основе охраны и активного освоения историко-культурного и природного наследия.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sym w:font="Symbol" w:char="F02D"/>
      </w:r>
      <w:r w:rsidRPr="00AB0999">
        <w:rPr>
          <w:rFonts w:ascii="Times New Roman" w:hAnsi="Times New Roman" w:cs="Times New Roman"/>
          <w:sz w:val="24"/>
        </w:rPr>
        <w:t xml:space="preserve"> за соблюдение установленных для работников образовательного учреждения Правил внутреннего трудового распорядка.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t xml:space="preserve">5.3. За неисполнение или ненадлежащее исполнение без уважительных причин своих должностных обязанностей на руководителя школьного музейного уголка могут быть наложены дисциплинарные взыскания, предусмотренные Трудовым Кодексом Российской Федерации, а именно замечание;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   </w:t>
      </w:r>
      <w:r w:rsidRPr="00AB0999">
        <w:rPr>
          <w:rFonts w:ascii="Times New Roman" w:hAnsi="Times New Roman" w:cs="Times New Roman"/>
          <w:sz w:val="24"/>
        </w:rPr>
        <w:t xml:space="preserve">выговор; 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 </w:t>
      </w:r>
      <w:r w:rsidRPr="00AB0999">
        <w:rPr>
          <w:rFonts w:ascii="Times New Roman" w:hAnsi="Times New Roman" w:cs="Times New Roman"/>
          <w:sz w:val="24"/>
        </w:rPr>
        <w:t xml:space="preserve">увольнение по основаниям, предусмотренным пунктами 5,6,7,8,10 ч.1, ст.81 или п.1 ст.336; </w:t>
      </w: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AB0999">
        <w:rPr>
          <w:rFonts w:ascii="Times New Roman" w:hAnsi="Times New Roman" w:cs="Times New Roman"/>
          <w:sz w:val="24"/>
        </w:rPr>
        <w:t>досрочная отмена работодателем порученной им дополнительной работы или совместительство должностей.</w:t>
      </w:r>
    </w:p>
    <w:p w:rsidR="00777BC2" w:rsidRDefault="00777BC2" w:rsidP="006208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7BC2" w:rsidRDefault="00777BC2" w:rsidP="0062086C">
      <w:pPr>
        <w:pStyle w:val="a3"/>
        <w:rPr>
          <w:rStyle w:val="a4"/>
          <w:rFonts w:ascii="Times New Roman" w:hAnsi="Times New Roman" w:cs="Times New Roman"/>
          <w:color w:val="2E2E2E"/>
          <w:sz w:val="24"/>
        </w:rPr>
      </w:pP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Style w:val="a4"/>
          <w:rFonts w:ascii="Times New Roman" w:hAnsi="Times New Roman" w:cs="Times New Roman"/>
          <w:color w:val="2E2E2E"/>
          <w:sz w:val="24"/>
        </w:rPr>
        <w:t>Должностную инструкцию разработал:</w:t>
      </w:r>
      <w:r w:rsidRPr="00AB0999">
        <w:rPr>
          <w:rFonts w:ascii="Times New Roman" w:hAnsi="Times New Roman" w:cs="Times New Roman"/>
          <w:sz w:val="24"/>
        </w:rPr>
        <w:t> _____________ /</w:t>
      </w:r>
      <w:proofErr w:type="spellStart"/>
      <w:r w:rsidR="0062086C" w:rsidRPr="0062086C">
        <w:rPr>
          <w:rFonts w:ascii="Times New Roman" w:hAnsi="Times New Roman" w:cs="Times New Roman"/>
          <w:sz w:val="24"/>
          <w:u w:val="single"/>
        </w:rPr>
        <w:t>Мирзаев</w:t>
      </w:r>
      <w:proofErr w:type="spellEnd"/>
      <w:r w:rsidR="0062086C" w:rsidRPr="0062086C">
        <w:rPr>
          <w:rFonts w:ascii="Times New Roman" w:hAnsi="Times New Roman" w:cs="Times New Roman"/>
          <w:sz w:val="24"/>
          <w:u w:val="single"/>
        </w:rPr>
        <w:t xml:space="preserve"> А.М.</w:t>
      </w:r>
      <w:r w:rsidRPr="0062086C">
        <w:rPr>
          <w:rFonts w:ascii="Times New Roman" w:hAnsi="Times New Roman" w:cs="Times New Roman"/>
          <w:sz w:val="24"/>
          <w:u w:val="single"/>
        </w:rPr>
        <w:t>/</w:t>
      </w: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sz w:val="24"/>
        </w:rPr>
      </w:pP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t xml:space="preserve">С должностной инструкцией ознакомлен (а), один экземпляр получил (а) на руки. </w:t>
      </w: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sz w:val="24"/>
        </w:rPr>
      </w:pPr>
    </w:p>
    <w:p w:rsidR="00777BC2" w:rsidRPr="00AB0999" w:rsidRDefault="00777BC2" w:rsidP="0062086C">
      <w:pPr>
        <w:pStyle w:val="a3"/>
        <w:rPr>
          <w:rFonts w:ascii="Times New Roman" w:hAnsi="Times New Roman" w:cs="Times New Roman"/>
          <w:sz w:val="24"/>
        </w:rPr>
      </w:pPr>
      <w:r w:rsidRPr="00AB0999">
        <w:rPr>
          <w:rFonts w:ascii="Times New Roman" w:hAnsi="Times New Roman" w:cs="Times New Roman"/>
          <w:sz w:val="24"/>
        </w:rPr>
        <w:t>«</w:t>
      </w:r>
      <w:r w:rsidR="0062086C">
        <w:rPr>
          <w:rFonts w:ascii="Times New Roman" w:hAnsi="Times New Roman" w:cs="Times New Roman"/>
          <w:sz w:val="24"/>
        </w:rPr>
        <w:t>24</w:t>
      </w:r>
      <w:r w:rsidRPr="00AB0999">
        <w:rPr>
          <w:rFonts w:ascii="Times New Roman" w:hAnsi="Times New Roman" w:cs="Times New Roman"/>
          <w:sz w:val="24"/>
        </w:rPr>
        <w:t>»</w:t>
      </w:r>
      <w:r w:rsidR="0062086C">
        <w:rPr>
          <w:rFonts w:ascii="Times New Roman" w:hAnsi="Times New Roman" w:cs="Times New Roman"/>
          <w:sz w:val="24"/>
        </w:rPr>
        <w:t xml:space="preserve">октябрь </w:t>
      </w:r>
      <w:r w:rsidRPr="00AB0999">
        <w:rPr>
          <w:rFonts w:ascii="Times New Roman" w:hAnsi="Times New Roman" w:cs="Times New Roman"/>
          <w:sz w:val="24"/>
        </w:rPr>
        <w:t>202</w:t>
      </w:r>
      <w:r w:rsidR="0062086C">
        <w:rPr>
          <w:rFonts w:ascii="Times New Roman" w:hAnsi="Times New Roman" w:cs="Times New Roman"/>
          <w:sz w:val="24"/>
        </w:rPr>
        <w:t xml:space="preserve">4 </w:t>
      </w:r>
      <w:r w:rsidRPr="00AB0999">
        <w:rPr>
          <w:rFonts w:ascii="Times New Roman" w:hAnsi="Times New Roman" w:cs="Times New Roman"/>
          <w:sz w:val="24"/>
        </w:rPr>
        <w:t>г. _____________ /</w:t>
      </w:r>
      <w:r w:rsidR="0062086C">
        <w:rPr>
          <w:rFonts w:ascii="Times New Roman" w:hAnsi="Times New Roman" w:cs="Times New Roman"/>
          <w:sz w:val="24"/>
        </w:rPr>
        <w:t>Ахмедова Р.Д./</w:t>
      </w:r>
      <w:r w:rsidRPr="00AB0999">
        <w:rPr>
          <w:rFonts w:ascii="Times New Roman" w:hAnsi="Times New Roman" w:cs="Times New Roman"/>
          <w:sz w:val="24"/>
        </w:rPr>
        <w:t>/</w:t>
      </w:r>
    </w:p>
    <w:sectPr w:rsidR="00777BC2" w:rsidRPr="00AB0999" w:rsidSect="00727B9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D3E"/>
    <w:multiLevelType w:val="hybridMultilevel"/>
    <w:tmpl w:val="8318C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60AA7"/>
    <w:multiLevelType w:val="multilevel"/>
    <w:tmpl w:val="5AD03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E744AC"/>
    <w:multiLevelType w:val="hybridMultilevel"/>
    <w:tmpl w:val="9110BD8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BC2"/>
    <w:rsid w:val="000F0258"/>
    <w:rsid w:val="003F2658"/>
    <w:rsid w:val="0062086C"/>
    <w:rsid w:val="00727B96"/>
    <w:rsid w:val="00777BC2"/>
    <w:rsid w:val="00F95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BC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777BC2"/>
    <w:rPr>
      <w:i/>
      <w:iCs/>
    </w:rPr>
  </w:style>
  <w:style w:type="paragraph" w:styleId="a5">
    <w:name w:val="Normal (Web)"/>
    <w:basedOn w:val="a"/>
    <w:uiPriority w:val="99"/>
    <w:semiHidden/>
    <w:unhideWhenUsed/>
    <w:rsid w:val="0072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2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zaev_abaka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кабинет русск.яз.</cp:lastModifiedBy>
  <cp:revision>2</cp:revision>
  <cp:lastPrinted>2024-10-25T09:08:00Z</cp:lastPrinted>
  <dcterms:created xsi:type="dcterms:W3CDTF">2024-10-25T09:09:00Z</dcterms:created>
  <dcterms:modified xsi:type="dcterms:W3CDTF">2024-10-25T09:09:00Z</dcterms:modified>
</cp:coreProperties>
</file>