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B" w:rsidRDefault="003C609B">
      <w:pPr>
        <w:spacing w:before="69"/>
        <w:ind w:right="135"/>
        <w:jc w:val="right"/>
        <w:rPr>
          <w:b/>
          <w:sz w:val="24"/>
        </w:rPr>
      </w:pPr>
      <w:r>
        <w:rPr>
          <w:b/>
          <w:spacing w:val="-2"/>
          <w:sz w:val="24"/>
        </w:rPr>
        <w:t>ВЫПИСКА</w:t>
      </w:r>
    </w:p>
    <w:p w:rsidR="00CF135B" w:rsidRDefault="00CF135B">
      <w:pPr>
        <w:pStyle w:val="a3"/>
        <w:rPr>
          <w:b/>
          <w:sz w:val="24"/>
        </w:rPr>
      </w:pPr>
    </w:p>
    <w:p w:rsidR="00AB23A2" w:rsidRDefault="00AB23A2" w:rsidP="00AB23A2">
      <w:pPr>
        <w:ind w:left="708" w:firstLine="708"/>
        <w:rPr>
          <w:b/>
          <w:caps/>
          <w:spacing w:val="32"/>
          <w:sz w:val="16"/>
          <w:szCs w:val="16"/>
        </w:rPr>
      </w:pPr>
      <w:r>
        <w:rPr>
          <w:b/>
          <w:caps/>
          <w:noProof/>
          <w:spacing w:val="32"/>
          <w:sz w:val="24"/>
          <w:szCs w:val="24"/>
          <w:lang w:eastAsia="ru-RU"/>
        </w:rPr>
        <w:drawing>
          <wp:anchor distT="0" distB="0" distL="114300" distR="114300" simplePos="0" relativeHeight="48756070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-567055</wp:posOffset>
            </wp:positionV>
            <wp:extent cx="847725" cy="885825"/>
            <wp:effectExtent l="19050" t="0" r="9525" b="0"/>
            <wp:wrapNone/>
            <wp:docPr id="4" name="Рисунок 1" descr="C:\Users\1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3F7">
        <w:rPr>
          <w:b/>
          <w:caps/>
          <w:spacing w:val="32"/>
          <w:sz w:val="24"/>
          <w:szCs w:val="24"/>
        </w:rPr>
        <w:t xml:space="preserve">РЕСПУБЛИКА   </w:t>
      </w:r>
      <w:r w:rsidRPr="004923F7">
        <w:rPr>
          <w:b/>
          <w:caps/>
          <w:spacing w:val="32"/>
          <w:sz w:val="24"/>
          <w:szCs w:val="24"/>
        </w:rPr>
        <w:tab/>
        <w:t xml:space="preserve">             ДАГЕСТАН</w:t>
      </w:r>
    </w:p>
    <w:p w:rsidR="00AB23A2" w:rsidRPr="004923F7" w:rsidRDefault="00AB23A2" w:rsidP="00AB23A2">
      <w:pPr>
        <w:ind w:left="708" w:firstLine="708"/>
        <w:rPr>
          <w:sz w:val="16"/>
          <w:szCs w:val="16"/>
        </w:rPr>
      </w:pPr>
    </w:p>
    <w:p w:rsidR="00AB23A2" w:rsidRPr="00593BFF" w:rsidRDefault="00AB23A2" w:rsidP="00AB23A2">
      <w:pPr>
        <w:contextualSpacing/>
        <w:jc w:val="center"/>
        <w:rPr>
          <w:b/>
          <w:u w:val="thick"/>
        </w:rPr>
      </w:pPr>
      <w:r w:rsidRPr="00593BFF">
        <w:rPr>
          <w:b/>
          <w:u w:val="thick"/>
        </w:rPr>
        <w:t xml:space="preserve">МУНИЦИПАЛЬНОЕ КАЗЕННОЕ ОБЩЕОБРАЗОВАТЕЛЬНОЕ УЧРЕЖДЕНИЕ </w:t>
      </w:r>
    </w:p>
    <w:p w:rsidR="00AB23A2" w:rsidRPr="00593BFF" w:rsidRDefault="00AB23A2" w:rsidP="00AB23A2">
      <w:pPr>
        <w:contextualSpacing/>
        <w:jc w:val="center"/>
        <w:rPr>
          <w:b/>
          <w:u w:val="thick"/>
        </w:rPr>
      </w:pPr>
      <w:r w:rsidRPr="00593BFF">
        <w:rPr>
          <w:b/>
          <w:u w:val="thick"/>
        </w:rPr>
        <w:t>«ТЛОГОБСКАЯ СРЕДНЯЯ ОБЩЕОБРАЗОВАТЕЛЬНАЯ ШКОЛА ИМ.С.Д.АЛИЕВА</w:t>
      </w:r>
      <w:r>
        <w:rPr>
          <w:b/>
          <w:u w:val="thick"/>
        </w:rPr>
        <w:t>»</w:t>
      </w:r>
    </w:p>
    <w:p w:rsidR="00AB23A2" w:rsidRPr="0004387E" w:rsidRDefault="00AB23A2" w:rsidP="00AB23A2">
      <w:pPr>
        <w:spacing w:line="360" w:lineRule="auto"/>
        <w:contextualSpacing/>
        <w:rPr>
          <w:u w:val="double"/>
        </w:rPr>
      </w:pPr>
      <w:r w:rsidRPr="00593BFF">
        <w:rPr>
          <w:b/>
          <w:u w:val="thick"/>
        </w:rPr>
        <w:t>368346, с. Тлогоб, Гунибский район</w:t>
      </w:r>
      <w:r w:rsidRPr="00593BFF">
        <w:rPr>
          <w:b/>
          <w:u w:val="thick"/>
        </w:rPr>
        <w:tab/>
        <w:t xml:space="preserve">           </w:t>
      </w:r>
      <w:r w:rsidRPr="00593BFF">
        <w:rPr>
          <w:b/>
          <w:u w:val="thick"/>
          <w:lang w:val="en-US"/>
        </w:rPr>
        <w:t>e</w:t>
      </w:r>
      <w:r w:rsidRPr="00593BFF">
        <w:rPr>
          <w:b/>
          <w:u w:val="thick"/>
        </w:rPr>
        <w:t>-</w:t>
      </w:r>
      <w:r w:rsidRPr="00593BFF">
        <w:rPr>
          <w:b/>
          <w:u w:val="thick"/>
          <w:lang w:val="en-US"/>
        </w:rPr>
        <w:t>mail</w:t>
      </w:r>
      <w:r w:rsidRPr="00593BFF">
        <w:rPr>
          <w:b/>
          <w:u w:val="thick"/>
        </w:rPr>
        <w:t xml:space="preserve">: </w:t>
      </w:r>
      <w:hyperlink r:id="rId6" w:history="1">
        <w:r w:rsidRPr="006E57E6">
          <w:rPr>
            <w:rStyle w:val="a7"/>
            <w:rFonts w:ascii="Arial" w:hAnsi="Arial" w:cs="Arial"/>
            <w:b/>
            <w:bCs/>
            <w:shd w:val="clear" w:color="auto" w:fill="F4F8FE"/>
          </w:rPr>
          <w:t>osmanovnaz</w:t>
        </w:r>
        <w:r w:rsidRPr="005118BD">
          <w:rPr>
            <w:rStyle w:val="a7"/>
            <w:rFonts w:ascii="Arial" w:hAnsi="Arial" w:cs="Arial"/>
            <w:b/>
            <w:bCs/>
            <w:shd w:val="clear" w:color="auto" w:fill="F4F8FE"/>
          </w:rPr>
          <w:t>.76@</w:t>
        </w:r>
        <w:r w:rsidRPr="006E57E6">
          <w:rPr>
            <w:rStyle w:val="a7"/>
            <w:rFonts w:ascii="Arial" w:hAnsi="Arial" w:cs="Arial"/>
            <w:b/>
            <w:bCs/>
            <w:shd w:val="clear" w:color="auto" w:fill="F4F8FE"/>
            <w:lang w:val="en-US"/>
          </w:rPr>
          <w:t>mail</w:t>
        </w:r>
        <w:r w:rsidRPr="005118BD">
          <w:rPr>
            <w:rStyle w:val="a7"/>
            <w:rFonts w:ascii="Arial" w:hAnsi="Arial" w:cs="Arial"/>
            <w:b/>
            <w:bCs/>
            <w:shd w:val="clear" w:color="auto" w:fill="F4F8FE"/>
          </w:rPr>
          <w:t>.</w:t>
        </w:r>
        <w:r w:rsidRPr="006E57E6">
          <w:rPr>
            <w:rStyle w:val="a7"/>
            <w:rFonts w:ascii="Arial" w:hAnsi="Arial" w:cs="Arial"/>
            <w:b/>
            <w:bCs/>
            <w:shd w:val="clear" w:color="auto" w:fill="F4F8FE"/>
            <w:lang w:val="en-US"/>
          </w:rPr>
          <w:t>ru</w:t>
        </w:r>
      </w:hyperlink>
      <w:r w:rsidRPr="00593BFF">
        <w:rPr>
          <w:b/>
          <w:u w:val="thick"/>
        </w:rPr>
        <w:t xml:space="preserve">  телефон: </w:t>
      </w:r>
      <w:r>
        <w:rPr>
          <w:b/>
          <w:u w:val="thick"/>
        </w:rPr>
        <w:t>8964 012 45 28</w:t>
      </w:r>
    </w:p>
    <w:p w:rsidR="00CF135B" w:rsidRDefault="003C609B">
      <w:pPr>
        <w:spacing w:before="252"/>
        <w:ind w:left="1115" w:right="1250"/>
        <w:jc w:val="center"/>
        <w:rPr>
          <w:b/>
        </w:rPr>
      </w:pPr>
      <w:r>
        <w:rPr>
          <w:b/>
          <w:spacing w:val="-2"/>
        </w:rPr>
        <w:t>ПРИКАЗ</w:t>
      </w:r>
      <w:r w:rsidR="00044A59">
        <w:rPr>
          <w:b/>
          <w:spacing w:val="-2"/>
        </w:rPr>
        <w:t xml:space="preserve"> №68</w:t>
      </w:r>
    </w:p>
    <w:p w:rsidR="00CF135B" w:rsidRDefault="00CF135B">
      <w:pPr>
        <w:pStyle w:val="a3"/>
        <w:rPr>
          <w:b/>
          <w:sz w:val="22"/>
        </w:rPr>
      </w:pPr>
    </w:p>
    <w:p w:rsidR="00CF135B" w:rsidRDefault="003C609B">
      <w:pPr>
        <w:tabs>
          <w:tab w:val="left" w:pos="8425"/>
        </w:tabs>
        <w:spacing w:before="1"/>
        <w:ind w:left="2"/>
        <w:rPr>
          <w:b/>
        </w:rPr>
      </w:pPr>
      <w:r w:rsidRPr="00AB23A2">
        <w:rPr>
          <w:b/>
          <w:u w:val="single"/>
        </w:rPr>
        <w:t>“_1</w:t>
      </w:r>
      <w:r w:rsidR="00AB23A2" w:rsidRPr="00AB23A2">
        <w:rPr>
          <w:b/>
          <w:u w:val="single"/>
        </w:rPr>
        <w:t>1</w:t>
      </w:r>
      <w:r w:rsidRPr="00AB23A2">
        <w:rPr>
          <w:b/>
          <w:u w:val="single"/>
        </w:rPr>
        <w:t>_”</w:t>
      </w:r>
      <w:r w:rsidR="00AB23A2">
        <w:rPr>
          <w:b/>
          <w:spacing w:val="-2"/>
          <w:u w:val="single"/>
        </w:rPr>
        <w:t xml:space="preserve"> марта </w:t>
      </w:r>
      <w:r w:rsidRPr="00AB23A2">
        <w:rPr>
          <w:b/>
          <w:u w:val="single"/>
        </w:rPr>
        <w:t>202</w:t>
      </w:r>
      <w:r w:rsidR="00AB23A2">
        <w:rPr>
          <w:b/>
          <w:u w:val="single"/>
        </w:rPr>
        <w:t>5</w:t>
      </w:r>
      <w:r w:rsidRPr="00AB23A2">
        <w:rPr>
          <w:b/>
          <w:spacing w:val="-2"/>
          <w:u w:val="single"/>
        </w:rPr>
        <w:t xml:space="preserve"> </w:t>
      </w:r>
      <w:r w:rsidRPr="00AB23A2">
        <w:rPr>
          <w:b/>
          <w:spacing w:val="-5"/>
          <w:u w:val="single"/>
        </w:rPr>
        <w:t>г.</w:t>
      </w:r>
      <w:r>
        <w:rPr>
          <w:b/>
        </w:rPr>
        <w:tab/>
      </w:r>
    </w:p>
    <w:p w:rsidR="00CF135B" w:rsidRDefault="00CF135B">
      <w:pPr>
        <w:pStyle w:val="a3"/>
        <w:rPr>
          <w:b/>
          <w:sz w:val="22"/>
        </w:rPr>
      </w:pPr>
    </w:p>
    <w:p w:rsidR="00CF135B" w:rsidRDefault="00CF135B">
      <w:pPr>
        <w:pStyle w:val="a3"/>
        <w:rPr>
          <w:b/>
          <w:sz w:val="22"/>
        </w:rPr>
      </w:pPr>
    </w:p>
    <w:p w:rsidR="00CF135B" w:rsidRDefault="00CF135B">
      <w:pPr>
        <w:pStyle w:val="a3"/>
        <w:spacing w:before="22"/>
        <w:rPr>
          <w:b/>
          <w:sz w:val="22"/>
        </w:rPr>
      </w:pPr>
    </w:p>
    <w:p w:rsidR="00CF135B" w:rsidRPr="00044A59" w:rsidRDefault="003C609B" w:rsidP="00A47614">
      <w:pPr>
        <w:ind w:left="1440" w:right="-139" w:firstLine="718"/>
        <w:jc w:val="right"/>
        <w:rPr>
          <w:b/>
          <w:sz w:val="24"/>
        </w:rPr>
      </w:pPr>
      <w:r w:rsidRPr="00044A59">
        <w:rPr>
          <w:b/>
          <w:sz w:val="24"/>
        </w:rPr>
        <w:t>О</w:t>
      </w:r>
      <w:r w:rsidRPr="00044A59">
        <w:rPr>
          <w:b/>
          <w:spacing w:val="-9"/>
          <w:sz w:val="24"/>
        </w:rPr>
        <w:t xml:space="preserve"> </w:t>
      </w:r>
      <w:r w:rsidRPr="00044A59">
        <w:rPr>
          <w:b/>
          <w:sz w:val="24"/>
        </w:rPr>
        <w:t>назначении</w:t>
      </w:r>
      <w:r w:rsidRPr="00044A59">
        <w:rPr>
          <w:b/>
          <w:spacing w:val="-7"/>
          <w:sz w:val="24"/>
        </w:rPr>
        <w:t xml:space="preserve"> </w:t>
      </w:r>
      <w:r w:rsidRPr="00044A59">
        <w:rPr>
          <w:b/>
          <w:sz w:val="24"/>
        </w:rPr>
        <w:t>ответственного</w:t>
      </w:r>
      <w:r w:rsidRPr="00044A59">
        <w:rPr>
          <w:b/>
          <w:spacing w:val="-8"/>
          <w:sz w:val="24"/>
        </w:rPr>
        <w:t xml:space="preserve"> </w:t>
      </w:r>
      <w:r w:rsidRPr="00044A59">
        <w:rPr>
          <w:b/>
          <w:sz w:val="24"/>
        </w:rPr>
        <w:t>за</w:t>
      </w:r>
      <w:r w:rsidRPr="00044A59">
        <w:rPr>
          <w:b/>
          <w:spacing w:val="-9"/>
          <w:sz w:val="24"/>
        </w:rPr>
        <w:t xml:space="preserve"> </w:t>
      </w:r>
      <w:r w:rsidRPr="00044A59">
        <w:rPr>
          <w:b/>
          <w:sz w:val="24"/>
        </w:rPr>
        <w:t>обеспечение соблюдени</w:t>
      </w:r>
      <w:r w:rsidR="00044A59">
        <w:rPr>
          <w:b/>
          <w:sz w:val="24"/>
        </w:rPr>
        <w:t xml:space="preserve">и </w:t>
      </w:r>
      <w:r w:rsidRPr="00044A59">
        <w:rPr>
          <w:b/>
          <w:sz w:val="24"/>
        </w:rPr>
        <w:t>законодательства в части</w:t>
      </w:r>
    </w:p>
    <w:p w:rsidR="00CF135B" w:rsidRPr="00044A59" w:rsidRDefault="003C609B" w:rsidP="00A47614">
      <w:pPr>
        <w:ind w:left="2"/>
        <w:jc w:val="right"/>
        <w:rPr>
          <w:b/>
          <w:sz w:val="24"/>
        </w:rPr>
      </w:pPr>
      <w:r w:rsidRPr="00044A59">
        <w:rPr>
          <w:b/>
          <w:sz w:val="24"/>
        </w:rPr>
        <w:t>документационной</w:t>
      </w:r>
      <w:r w:rsidRPr="00044A59">
        <w:rPr>
          <w:b/>
          <w:spacing w:val="-5"/>
          <w:sz w:val="24"/>
        </w:rPr>
        <w:t xml:space="preserve"> </w:t>
      </w:r>
      <w:r w:rsidRPr="00044A59">
        <w:rPr>
          <w:b/>
          <w:sz w:val="24"/>
        </w:rPr>
        <w:t>нагрузки</w:t>
      </w:r>
      <w:r w:rsidRPr="00044A59">
        <w:rPr>
          <w:b/>
          <w:spacing w:val="51"/>
          <w:sz w:val="24"/>
        </w:rPr>
        <w:t xml:space="preserve"> </w:t>
      </w:r>
      <w:r w:rsidRPr="00044A59">
        <w:rPr>
          <w:b/>
          <w:spacing w:val="-2"/>
          <w:sz w:val="24"/>
        </w:rPr>
        <w:t>педагога</w:t>
      </w:r>
    </w:p>
    <w:p w:rsidR="00CF135B" w:rsidRDefault="003C609B" w:rsidP="00A47614">
      <w:pPr>
        <w:pStyle w:val="a3"/>
        <w:spacing w:before="246"/>
        <w:ind w:left="2" w:right="136" w:firstLine="707"/>
      </w:pPr>
      <w:r>
        <w:t>В соответствии приказом МКУ «Отдел образования» №</w:t>
      </w:r>
      <w:r w:rsidR="0035660C">
        <w:t>81</w:t>
      </w:r>
      <w:r>
        <w:t xml:space="preserve"> от</w:t>
      </w:r>
      <w:r>
        <w:rPr>
          <w:spacing w:val="80"/>
        </w:rPr>
        <w:t xml:space="preserve"> </w:t>
      </w:r>
      <w:r w:rsidR="0035660C">
        <w:t>15</w:t>
      </w:r>
      <w:r>
        <w:t>.</w:t>
      </w:r>
      <w:r w:rsidR="0035660C">
        <w:t>12.2023</w:t>
      </w:r>
      <w:r>
        <w:t xml:space="preserve"> года «Об обеспечении снижения документальной нагрузки на 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учреждений,</w:t>
      </w:r>
      <w:r>
        <w:rPr>
          <w:spacing w:val="-7"/>
        </w:rPr>
        <w:t xml:space="preserve"> </w:t>
      </w:r>
      <w:r>
        <w:t>расположенных</w:t>
      </w:r>
      <w:r>
        <w:rPr>
          <w:spacing w:val="-5"/>
        </w:rPr>
        <w:t xml:space="preserve"> </w:t>
      </w:r>
      <w:r>
        <w:t>на территории</w:t>
      </w:r>
      <w:r>
        <w:rPr>
          <w:spacing w:val="40"/>
        </w:rPr>
        <w:t xml:space="preserve"> </w:t>
      </w:r>
      <w:r>
        <w:t>МО «Гунибский район» при реализации основных образовательных программ», и в связи со вступлением в силу изменений ст.47 ФЗ № 273 от 29.12.2012 года «Об образовании РФ»:</w:t>
      </w:r>
    </w:p>
    <w:p w:rsidR="00CF135B" w:rsidRDefault="00CF135B" w:rsidP="00A47614">
      <w:pPr>
        <w:pStyle w:val="a3"/>
      </w:pPr>
    </w:p>
    <w:p w:rsidR="00CF135B" w:rsidRDefault="003C609B" w:rsidP="003C609B">
      <w:pPr>
        <w:pStyle w:val="a3"/>
        <w:spacing w:line="322" w:lineRule="exact"/>
        <w:ind w:left="568"/>
        <w:jc w:val="center"/>
      </w:pPr>
      <w:r>
        <w:rPr>
          <w:spacing w:val="-2"/>
        </w:rPr>
        <w:t>ПРИКАЗЫВАЮ</w:t>
      </w:r>
    </w:p>
    <w:p w:rsidR="00CF135B" w:rsidRDefault="003C609B" w:rsidP="00A47614">
      <w:pPr>
        <w:pStyle w:val="a4"/>
        <w:numPr>
          <w:ilvl w:val="0"/>
          <w:numId w:val="1"/>
        </w:numPr>
        <w:tabs>
          <w:tab w:val="left" w:pos="920"/>
        </w:tabs>
        <w:ind w:left="920" w:hanging="210"/>
        <w:rPr>
          <w:sz w:val="28"/>
        </w:rPr>
      </w:pPr>
      <w:r>
        <w:rPr>
          <w:spacing w:val="-2"/>
          <w:sz w:val="28"/>
        </w:rPr>
        <w:t>Назначить:</w:t>
      </w:r>
    </w:p>
    <w:p w:rsidR="00CF135B" w:rsidRDefault="0052044C" w:rsidP="0052044C">
      <w:pPr>
        <w:pStyle w:val="a4"/>
        <w:tabs>
          <w:tab w:val="left" w:pos="1295"/>
        </w:tabs>
        <w:spacing w:before="2"/>
        <w:ind w:left="922" w:right="136" w:firstLine="0"/>
        <w:jc w:val="left"/>
        <w:rPr>
          <w:sz w:val="28"/>
        </w:rPr>
      </w:pPr>
      <w:r>
        <w:rPr>
          <w:sz w:val="28"/>
        </w:rPr>
        <w:t>-</w:t>
      </w:r>
      <w:r w:rsidR="003C609B">
        <w:rPr>
          <w:sz w:val="28"/>
        </w:rPr>
        <w:t xml:space="preserve">Заместителя директора по УВР </w:t>
      </w:r>
      <w:r>
        <w:rPr>
          <w:sz w:val="28"/>
        </w:rPr>
        <w:t>Магомедову П.А. – ответственной</w:t>
      </w:r>
      <w:r w:rsidR="003C609B">
        <w:rPr>
          <w:sz w:val="28"/>
        </w:rPr>
        <w:t xml:space="preserve"> за обеспечение соблюдения законодательства в части документационной нагрузки педагога.</w:t>
      </w:r>
    </w:p>
    <w:p w:rsidR="00CF135B" w:rsidRDefault="003C609B" w:rsidP="00A47614">
      <w:pPr>
        <w:pStyle w:val="a4"/>
        <w:numPr>
          <w:ilvl w:val="0"/>
          <w:numId w:val="1"/>
        </w:numPr>
        <w:tabs>
          <w:tab w:val="left" w:pos="1024"/>
        </w:tabs>
        <w:ind w:left="2" w:right="136" w:firstLine="707"/>
        <w:rPr>
          <w:sz w:val="28"/>
        </w:rPr>
      </w:pPr>
      <w:r>
        <w:rPr>
          <w:sz w:val="28"/>
        </w:rPr>
        <w:t xml:space="preserve">Ознакомить педагогический персонал </w:t>
      </w:r>
      <w:r w:rsidR="009E036B">
        <w:rPr>
          <w:sz w:val="28"/>
        </w:rPr>
        <w:t>17.03.2025 г.</w:t>
      </w:r>
      <w:r>
        <w:rPr>
          <w:sz w:val="28"/>
        </w:rPr>
        <w:t xml:space="preserve"> на совещании при директоре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ст.47</w:t>
      </w:r>
      <w:r>
        <w:rPr>
          <w:spacing w:val="-2"/>
          <w:sz w:val="28"/>
        </w:rPr>
        <w:t xml:space="preserve"> </w:t>
      </w:r>
      <w:r>
        <w:rPr>
          <w:sz w:val="28"/>
        </w:rPr>
        <w:t>ФЗ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года «Об образовании РФ»</w:t>
      </w:r>
    </w:p>
    <w:p w:rsidR="00CF135B" w:rsidRDefault="003C609B" w:rsidP="00A47614">
      <w:pPr>
        <w:pStyle w:val="a4"/>
        <w:numPr>
          <w:ilvl w:val="0"/>
          <w:numId w:val="1"/>
        </w:numPr>
        <w:tabs>
          <w:tab w:val="left" w:pos="1003"/>
        </w:tabs>
        <w:ind w:left="2" w:right="135" w:firstLine="707"/>
        <w:rPr>
          <w:sz w:val="28"/>
        </w:rPr>
      </w:pPr>
      <w:r>
        <w:rPr>
          <w:sz w:val="28"/>
        </w:rPr>
        <w:t xml:space="preserve">Внести необходимые изменения в должностные инструкции учителя предметника и классного руководителя, определив перечень документов </w:t>
      </w:r>
      <w:r>
        <w:rPr>
          <w:spacing w:val="-2"/>
          <w:sz w:val="28"/>
        </w:rPr>
        <w:t>отчетности.</w:t>
      </w:r>
    </w:p>
    <w:p w:rsidR="00CF135B" w:rsidRDefault="003C609B" w:rsidP="00A47614">
      <w:pPr>
        <w:pStyle w:val="a4"/>
        <w:numPr>
          <w:ilvl w:val="0"/>
          <w:numId w:val="1"/>
        </w:numPr>
        <w:tabs>
          <w:tab w:val="left" w:pos="990"/>
        </w:tabs>
        <w:spacing w:line="322" w:lineRule="exact"/>
        <w:ind w:left="990" w:hanging="280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тематике.</w:t>
      </w:r>
    </w:p>
    <w:p w:rsidR="00CF135B" w:rsidRDefault="003C609B" w:rsidP="00A47614">
      <w:pPr>
        <w:pStyle w:val="a4"/>
        <w:numPr>
          <w:ilvl w:val="0"/>
          <w:numId w:val="1"/>
        </w:numPr>
        <w:tabs>
          <w:tab w:val="left" w:pos="920"/>
        </w:tabs>
        <w:ind w:left="920" w:hanging="210"/>
        <w:rPr>
          <w:sz w:val="28"/>
        </w:rPr>
      </w:pPr>
      <w:r>
        <w:rPr>
          <w:sz w:val="28"/>
        </w:rPr>
        <w:t>Общий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CF135B" w:rsidRDefault="00CF135B" w:rsidP="00A47614">
      <w:pPr>
        <w:pStyle w:val="a3"/>
      </w:pPr>
    </w:p>
    <w:p w:rsidR="00CF135B" w:rsidRDefault="00CF135B" w:rsidP="00A47614">
      <w:pPr>
        <w:pStyle w:val="a3"/>
      </w:pPr>
    </w:p>
    <w:p w:rsidR="00CF135B" w:rsidRDefault="00CF135B" w:rsidP="00A47614">
      <w:pPr>
        <w:pStyle w:val="a3"/>
      </w:pPr>
    </w:p>
    <w:p w:rsidR="00CF135B" w:rsidRDefault="00CF135B" w:rsidP="00A47614">
      <w:pPr>
        <w:pStyle w:val="a3"/>
      </w:pPr>
    </w:p>
    <w:p w:rsidR="00CF135B" w:rsidRDefault="00CF135B" w:rsidP="00A47614">
      <w:pPr>
        <w:pStyle w:val="a3"/>
        <w:spacing w:before="63"/>
      </w:pPr>
    </w:p>
    <w:p w:rsidR="00CF135B" w:rsidRDefault="003C609B" w:rsidP="00A47614">
      <w:pPr>
        <w:tabs>
          <w:tab w:val="left" w:pos="6228"/>
        </w:tabs>
        <w:spacing w:before="1"/>
        <w:ind w:left="961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школы:</w:t>
      </w:r>
      <w:r>
        <w:rPr>
          <w:b/>
          <w:sz w:val="24"/>
        </w:rPr>
        <w:tab/>
        <w:t>/</w:t>
      </w:r>
      <w:r w:rsidR="009E036B">
        <w:rPr>
          <w:b/>
          <w:sz w:val="24"/>
        </w:rPr>
        <w:t>Османов Н.З.</w:t>
      </w:r>
      <w:r>
        <w:rPr>
          <w:b/>
          <w:spacing w:val="-2"/>
          <w:sz w:val="24"/>
        </w:rPr>
        <w:t>/</w:t>
      </w:r>
    </w:p>
    <w:p w:rsidR="00CF135B" w:rsidRDefault="00CF135B" w:rsidP="00A47614">
      <w:pPr>
        <w:pStyle w:val="a3"/>
        <w:ind w:left="2"/>
        <w:rPr>
          <w:sz w:val="20"/>
        </w:rPr>
      </w:pPr>
    </w:p>
    <w:sectPr w:rsidR="00CF135B" w:rsidSect="00AB23A2">
      <w:type w:val="continuous"/>
      <w:pgSz w:w="11910" w:h="16840"/>
      <w:pgMar w:top="851" w:right="708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2B8"/>
    <w:multiLevelType w:val="hybridMultilevel"/>
    <w:tmpl w:val="95F68A96"/>
    <w:lvl w:ilvl="0" w:tplc="47A86E0A">
      <w:start w:val="1"/>
      <w:numFmt w:val="decimal"/>
      <w:lvlText w:val="%1."/>
      <w:lvlJc w:val="left"/>
      <w:pPr>
        <w:ind w:left="9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766AEAE">
      <w:numFmt w:val="none"/>
      <w:lvlText w:val=""/>
      <w:lvlJc w:val="left"/>
      <w:pPr>
        <w:tabs>
          <w:tab w:val="num" w:pos="360"/>
        </w:tabs>
      </w:pPr>
    </w:lvl>
    <w:lvl w:ilvl="2" w:tplc="FA320336">
      <w:numFmt w:val="bullet"/>
      <w:lvlText w:val="•"/>
      <w:lvlJc w:val="left"/>
      <w:pPr>
        <w:ind w:left="1873" w:hanging="588"/>
      </w:pPr>
      <w:rPr>
        <w:rFonts w:hint="default"/>
        <w:lang w:val="ru-RU" w:eastAsia="en-US" w:bidi="ar-SA"/>
      </w:rPr>
    </w:lvl>
    <w:lvl w:ilvl="3" w:tplc="6E10C678">
      <w:numFmt w:val="bullet"/>
      <w:lvlText w:val="•"/>
      <w:lvlJc w:val="left"/>
      <w:pPr>
        <w:ind w:left="2826" w:hanging="588"/>
      </w:pPr>
      <w:rPr>
        <w:rFonts w:hint="default"/>
        <w:lang w:val="ru-RU" w:eastAsia="en-US" w:bidi="ar-SA"/>
      </w:rPr>
    </w:lvl>
    <w:lvl w:ilvl="4" w:tplc="772AE620">
      <w:numFmt w:val="bullet"/>
      <w:lvlText w:val="•"/>
      <w:lvlJc w:val="left"/>
      <w:pPr>
        <w:ind w:left="3779" w:hanging="588"/>
      </w:pPr>
      <w:rPr>
        <w:rFonts w:hint="default"/>
        <w:lang w:val="ru-RU" w:eastAsia="en-US" w:bidi="ar-SA"/>
      </w:rPr>
    </w:lvl>
    <w:lvl w:ilvl="5" w:tplc="E0A24630">
      <w:numFmt w:val="bullet"/>
      <w:lvlText w:val="•"/>
      <w:lvlJc w:val="left"/>
      <w:pPr>
        <w:ind w:left="4732" w:hanging="588"/>
      </w:pPr>
      <w:rPr>
        <w:rFonts w:hint="default"/>
        <w:lang w:val="ru-RU" w:eastAsia="en-US" w:bidi="ar-SA"/>
      </w:rPr>
    </w:lvl>
    <w:lvl w:ilvl="6" w:tplc="32986984">
      <w:numFmt w:val="bullet"/>
      <w:lvlText w:val="•"/>
      <w:lvlJc w:val="left"/>
      <w:pPr>
        <w:ind w:left="5685" w:hanging="588"/>
      </w:pPr>
      <w:rPr>
        <w:rFonts w:hint="default"/>
        <w:lang w:val="ru-RU" w:eastAsia="en-US" w:bidi="ar-SA"/>
      </w:rPr>
    </w:lvl>
    <w:lvl w:ilvl="7" w:tplc="5FEE8AB0">
      <w:numFmt w:val="bullet"/>
      <w:lvlText w:val="•"/>
      <w:lvlJc w:val="left"/>
      <w:pPr>
        <w:ind w:left="6638" w:hanging="588"/>
      </w:pPr>
      <w:rPr>
        <w:rFonts w:hint="default"/>
        <w:lang w:val="ru-RU" w:eastAsia="en-US" w:bidi="ar-SA"/>
      </w:rPr>
    </w:lvl>
    <w:lvl w:ilvl="8" w:tplc="2D3238D2">
      <w:numFmt w:val="bullet"/>
      <w:lvlText w:val="•"/>
      <w:lvlJc w:val="left"/>
      <w:pPr>
        <w:ind w:left="7592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35B"/>
    <w:rsid w:val="00044A59"/>
    <w:rsid w:val="0035660C"/>
    <w:rsid w:val="003C609B"/>
    <w:rsid w:val="0052044C"/>
    <w:rsid w:val="009E036B"/>
    <w:rsid w:val="00A47614"/>
    <w:rsid w:val="00AB23A2"/>
    <w:rsid w:val="00C16D15"/>
    <w:rsid w:val="00CF135B"/>
    <w:rsid w:val="00F9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3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35B"/>
    <w:rPr>
      <w:sz w:val="28"/>
      <w:szCs w:val="28"/>
    </w:rPr>
  </w:style>
  <w:style w:type="paragraph" w:styleId="a4">
    <w:name w:val="List Paragraph"/>
    <w:basedOn w:val="a"/>
    <w:uiPriority w:val="1"/>
    <w:qFormat/>
    <w:rsid w:val="00CF135B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F135B"/>
  </w:style>
  <w:style w:type="paragraph" w:styleId="a5">
    <w:name w:val="Balloon Text"/>
    <w:basedOn w:val="a"/>
    <w:link w:val="a6"/>
    <w:uiPriority w:val="99"/>
    <w:semiHidden/>
    <w:unhideWhenUsed/>
    <w:rsid w:val="00AB2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A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B2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manovnaz.7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 ОТПУСКОВ</vt:lpstr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 ОТПУСКОВ</dc:title>
  <dc:creator>Шамиль</dc:creator>
  <cp:lastModifiedBy>кабинет русск.яз.</cp:lastModifiedBy>
  <cp:revision>5</cp:revision>
  <dcterms:created xsi:type="dcterms:W3CDTF">2025-05-06T11:42:00Z</dcterms:created>
  <dcterms:modified xsi:type="dcterms:W3CDTF">2025-05-06T13:59:00Z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